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37" w:rsidRPr="00A77C48" w:rsidRDefault="002C5737" w:rsidP="00C15861">
      <w:pPr>
        <w:wordWrap/>
        <w:adjustRightInd/>
        <w:jc w:val="center"/>
        <w:rPr>
          <w:rFonts w:hAnsi="Times New Roman"/>
          <w:color w:val="auto"/>
        </w:rPr>
      </w:pPr>
      <w:r w:rsidRPr="00A77C48">
        <w:rPr>
          <w:rFonts w:eastAsia="ＭＳ Ｐゴシック" w:hAnsi="Times New Roman" w:hint="eastAsia"/>
          <w:color w:val="auto"/>
          <w:w w:val="200"/>
        </w:rPr>
        <w:t>緑化キャンペーンテーマ募集要領</w:t>
      </w: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  <w:r w:rsidRPr="00A77C48">
        <w:rPr>
          <w:rFonts w:eastAsia="ＭＳ Ｐゴシック" w:hAnsi="Times New Roman" w:hint="eastAsia"/>
          <w:color w:val="auto"/>
        </w:rPr>
        <w:t>１　趣　旨</w:t>
      </w: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  <w:r w:rsidRPr="00A77C48">
        <w:rPr>
          <w:rFonts w:ascii="ＭＳ Ｐゴシック" w:hAnsi="ＭＳ Ｐゴシック"/>
          <w:color w:val="auto"/>
        </w:rPr>
        <w:t>(1)</w:t>
      </w:r>
      <w:r w:rsidR="00FF2609" w:rsidRPr="00A77C48">
        <w:rPr>
          <w:rFonts w:ascii="ＭＳ Ｐゴシック" w:hAnsi="ＭＳ Ｐゴシック" w:hint="eastAsia"/>
          <w:color w:val="auto"/>
        </w:rPr>
        <w:t xml:space="preserve">　</w:t>
      </w:r>
      <w:r w:rsidRPr="00A77C48">
        <w:rPr>
          <w:rFonts w:eastAsia="ＭＳ Ｐゴシック" w:hAnsi="Times New Roman" w:hint="eastAsia"/>
          <w:color w:val="auto"/>
        </w:rPr>
        <w:t xml:space="preserve">全国用　　</w:t>
      </w:r>
    </w:p>
    <w:p w:rsidR="002C5737" w:rsidRPr="00A77C48" w:rsidRDefault="002C5737" w:rsidP="00C15861">
      <w:pPr>
        <w:wordWrap/>
        <w:adjustRightInd/>
        <w:ind w:leftChars="100" w:left="211" w:firstLineChars="100" w:firstLine="211"/>
        <w:rPr>
          <w:color w:val="auto"/>
        </w:rPr>
      </w:pPr>
      <w:r w:rsidRPr="00A77C48">
        <w:rPr>
          <w:rFonts w:hint="eastAsia"/>
          <w:color w:val="auto"/>
        </w:rPr>
        <w:t>国土緑化運動の一環として、植樹及び森林・樹木の保護・育成の助長並びに一般国民の緑化思想の高揚を図るため、緑化に関するポスター等に使用する標語を募集するもの。</w:t>
      </w: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  <w:r w:rsidRPr="00A77C48">
        <w:rPr>
          <w:rFonts w:ascii="ＭＳ Ｐゴシック" w:hAnsi="ＭＳ Ｐゴシック"/>
          <w:color w:val="auto"/>
        </w:rPr>
        <w:t>(2)</w:t>
      </w:r>
      <w:r w:rsidR="00FF2609" w:rsidRPr="00A77C48">
        <w:rPr>
          <w:rFonts w:ascii="ＭＳ Ｐゴシック" w:hAnsi="ＭＳ Ｐゴシック" w:hint="eastAsia"/>
          <w:color w:val="auto"/>
        </w:rPr>
        <w:t xml:space="preserve">　</w:t>
      </w:r>
      <w:r w:rsidRPr="00A77C48">
        <w:rPr>
          <w:rFonts w:eastAsia="ＭＳ Ｐゴシック" w:hAnsi="Times New Roman" w:hint="eastAsia"/>
          <w:color w:val="auto"/>
        </w:rPr>
        <w:t>愛媛県用</w:t>
      </w:r>
    </w:p>
    <w:p w:rsidR="002C5737" w:rsidRPr="00A77C48" w:rsidRDefault="002C5737" w:rsidP="0040468F">
      <w:pPr>
        <w:wordWrap/>
        <w:adjustRightInd/>
        <w:ind w:leftChars="100" w:left="211" w:firstLineChars="100" w:firstLine="211"/>
        <w:rPr>
          <w:rFonts w:hAnsi="Times New Roman"/>
          <w:color w:val="auto"/>
        </w:rPr>
      </w:pPr>
      <w:r w:rsidRPr="00A77C48">
        <w:rPr>
          <w:rFonts w:hint="eastAsia"/>
          <w:color w:val="auto"/>
        </w:rPr>
        <w:t>国土緑化運動の趣旨を踏まえ、県民の緑化に対する意識の高揚を図るため、</w:t>
      </w:r>
      <w:r w:rsidRPr="00A77C48">
        <w:rPr>
          <w:rFonts w:hint="eastAsia"/>
          <w:color w:val="auto"/>
          <w:u w:val="double" w:color="000000"/>
        </w:rPr>
        <w:t>愛媛県の</w:t>
      </w:r>
      <w:r w:rsidRPr="00A77C48">
        <w:rPr>
          <w:rFonts w:hint="eastAsia"/>
          <w:color w:val="auto"/>
        </w:rPr>
        <w:t>緑化推進運動にふさわしい標語を募集するもの。</w:t>
      </w: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  <w:r w:rsidRPr="00A77C48">
        <w:rPr>
          <w:rFonts w:eastAsia="ＭＳ Ｐゴシック" w:hAnsi="Times New Roman" w:hint="eastAsia"/>
          <w:color w:val="auto"/>
        </w:rPr>
        <w:t>２　標語の内容</w:t>
      </w: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  <w:r w:rsidRPr="00A77C48">
        <w:rPr>
          <w:rFonts w:ascii="ＭＳ Ｐゴシック" w:hAnsi="ＭＳ Ｐゴシック"/>
          <w:color w:val="auto"/>
        </w:rPr>
        <w:t>(1)</w:t>
      </w:r>
      <w:r w:rsidR="00FF2609" w:rsidRPr="00A77C48">
        <w:rPr>
          <w:rFonts w:ascii="ＭＳ Ｐゴシック" w:hAnsi="ＭＳ Ｐゴシック" w:hint="eastAsia"/>
          <w:color w:val="auto"/>
        </w:rPr>
        <w:t xml:space="preserve">　</w:t>
      </w:r>
      <w:r w:rsidRPr="00A77C48">
        <w:rPr>
          <w:rFonts w:eastAsia="ＭＳ Ｐゴシック" w:hAnsi="Times New Roman" w:hint="eastAsia"/>
          <w:color w:val="auto"/>
        </w:rPr>
        <w:t>全国用</w:t>
      </w:r>
    </w:p>
    <w:p w:rsidR="002C5737" w:rsidRPr="00A77C48" w:rsidRDefault="002C5737" w:rsidP="00C15861">
      <w:pPr>
        <w:wordWrap/>
        <w:adjustRightInd/>
        <w:ind w:left="211" w:hangingChars="100" w:hanging="211"/>
        <w:rPr>
          <w:color w:val="auto"/>
        </w:rPr>
      </w:pPr>
      <w:r w:rsidRPr="00A77C48">
        <w:rPr>
          <w:rFonts w:hint="eastAsia"/>
          <w:color w:val="auto"/>
        </w:rPr>
        <w:t xml:space="preserve">　</w:t>
      </w:r>
      <w:r w:rsidR="00FF2609" w:rsidRPr="00A77C48">
        <w:rPr>
          <w:rFonts w:hint="eastAsia"/>
          <w:color w:val="auto"/>
        </w:rPr>
        <w:t xml:space="preserve">　　</w:t>
      </w:r>
      <w:r w:rsidRPr="00A77C48">
        <w:rPr>
          <w:rFonts w:hint="eastAsia"/>
          <w:color w:val="auto"/>
        </w:rPr>
        <w:t>簡潔で語調がよく、国土緑化の意を表し、植樹及び森林・樹木の保護・育成または環境緑化意欲の高揚を強調したものであること。創作に限ること。</w:t>
      </w: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  <w:r w:rsidRPr="00A77C48">
        <w:rPr>
          <w:rFonts w:ascii="ＭＳ Ｐゴシック" w:hAnsi="ＭＳ Ｐゴシック"/>
          <w:color w:val="auto"/>
        </w:rPr>
        <w:t>(2)</w:t>
      </w:r>
      <w:r w:rsidR="00FF2609" w:rsidRPr="00A77C48">
        <w:rPr>
          <w:rFonts w:ascii="ＭＳ Ｐゴシック" w:hAnsi="ＭＳ Ｐゴシック" w:hint="eastAsia"/>
          <w:color w:val="auto"/>
        </w:rPr>
        <w:t xml:space="preserve">　</w:t>
      </w:r>
      <w:r w:rsidRPr="00A77C48">
        <w:rPr>
          <w:rFonts w:eastAsia="ＭＳ Ｐゴシック" w:hAnsi="Times New Roman" w:hint="eastAsia"/>
          <w:color w:val="auto"/>
        </w:rPr>
        <w:t>愛媛県用</w:t>
      </w:r>
    </w:p>
    <w:p w:rsidR="002C5737" w:rsidRPr="00A77C48" w:rsidRDefault="002C5737" w:rsidP="00C15861">
      <w:pPr>
        <w:wordWrap/>
        <w:adjustRightInd/>
        <w:rPr>
          <w:color w:val="auto"/>
        </w:rPr>
      </w:pPr>
      <w:r w:rsidRPr="00A77C48">
        <w:rPr>
          <w:rFonts w:hint="eastAsia"/>
          <w:color w:val="auto"/>
        </w:rPr>
        <w:t xml:space="preserve">　</w:t>
      </w:r>
      <w:r w:rsidR="00FF2609" w:rsidRPr="00A77C48">
        <w:rPr>
          <w:rFonts w:hint="eastAsia"/>
          <w:color w:val="auto"/>
        </w:rPr>
        <w:t xml:space="preserve">　　</w:t>
      </w:r>
      <w:r w:rsidRPr="00A77C48">
        <w:rPr>
          <w:rFonts w:hint="eastAsia"/>
          <w:color w:val="auto"/>
        </w:rPr>
        <w:t>内容は全国用と</w:t>
      </w:r>
      <w:r w:rsidR="00CC1885" w:rsidRPr="00A77C48">
        <w:rPr>
          <w:rFonts w:hint="eastAsia"/>
          <w:color w:val="auto"/>
        </w:rPr>
        <w:t>同様とするが</w:t>
      </w:r>
      <w:r w:rsidRPr="00A77C48">
        <w:rPr>
          <w:rFonts w:hint="eastAsia"/>
          <w:color w:val="auto"/>
        </w:rPr>
        <w:t>、特に</w:t>
      </w:r>
      <w:r w:rsidRPr="00A77C48">
        <w:rPr>
          <w:rFonts w:hint="eastAsia"/>
          <w:color w:val="auto"/>
          <w:u w:val="thick" w:color="000000"/>
        </w:rPr>
        <w:t>愛媛県の</w:t>
      </w:r>
      <w:r w:rsidRPr="00A77C48">
        <w:rPr>
          <w:rFonts w:hint="eastAsia"/>
          <w:color w:val="auto"/>
        </w:rPr>
        <w:t>緑化推進運動にふさわしいものであること。</w:t>
      </w:r>
    </w:p>
    <w:p w:rsidR="002C5737" w:rsidRPr="00A77C48" w:rsidRDefault="002C5737" w:rsidP="0040468F">
      <w:pPr>
        <w:wordWrap/>
        <w:adjustRightInd/>
        <w:ind w:firstLineChars="200" w:firstLine="423"/>
        <w:rPr>
          <w:rFonts w:hAnsi="Times New Roman"/>
          <w:color w:val="auto"/>
        </w:rPr>
      </w:pPr>
      <w:r w:rsidRPr="00A77C48">
        <w:rPr>
          <w:rFonts w:hint="eastAsia"/>
          <w:color w:val="auto"/>
        </w:rPr>
        <w:t>創作に限ること。</w:t>
      </w:r>
    </w:p>
    <w:p w:rsidR="00F72655" w:rsidRPr="00F72655" w:rsidRDefault="002C5737" w:rsidP="00C15861">
      <w:pPr>
        <w:wordWrap/>
        <w:adjustRightInd/>
        <w:rPr>
          <w:color w:val="auto"/>
        </w:rPr>
      </w:pPr>
      <w:r w:rsidRPr="00A77C48">
        <w:rPr>
          <w:rFonts w:eastAsia="ＭＳ Ｐゴシック" w:hAnsi="Times New Roman" w:hint="eastAsia"/>
          <w:color w:val="auto"/>
        </w:rPr>
        <w:t xml:space="preserve">３　応募資格　</w:t>
      </w:r>
      <w:r w:rsidRPr="00A77C48">
        <w:rPr>
          <w:rFonts w:hint="eastAsia"/>
          <w:color w:val="auto"/>
        </w:rPr>
        <w:t xml:space="preserve">　</w:t>
      </w:r>
      <w:r w:rsidR="00034E58">
        <w:rPr>
          <w:rFonts w:hint="eastAsia"/>
          <w:color w:val="auto"/>
        </w:rPr>
        <w:t>小学校、中学校、中等教育学校</w:t>
      </w:r>
      <w:r w:rsidR="00484554" w:rsidRPr="00A77C48">
        <w:rPr>
          <w:rFonts w:hint="eastAsia"/>
          <w:color w:val="auto"/>
        </w:rPr>
        <w:t>、高等学校の児童生徒</w:t>
      </w:r>
      <w:r w:rsidR="00F72655">
        <w:rPr>
          <w:rFonts w:hint="eastAsia"/>
          <w:color w:val="auto"/>
        </w:rPr>
        <w:t>、一般</w:t>
      </w: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  <w:r w:rsidRPr="00A77C48">
        <w:rPr>
          <w:rFonts w:eastAsia="ＭＳ Ｐゴシック" w:hAnsi="Times New Roman" w:hint="eastAsia"/>
          <w:color w:val="auto"/>
        </w:rPr>
        <w:t>４　応募要領及び送り先</w:t>
      </w:r>
    </w:p>
    <w:p w:rsidR="002C5737" w:rsidRPr="00A77C48" w:rsidRDefault="002C5737" w:rsidP="00C15861">
      <w:pPr>
        <w:wordWrap/>
        <w:adjustRightInd/>
        <w:ind w:left="211" w:hangingChars="100" w:hanging="211"/>
        <w:rPr>
          <w:color w:val="auto"/>
        </w:rPr>
      </w:pPr>
      <w:r w:rsidRPr="00A77C48">
        <w:rPr>
          <w:color w:val="auto"/>
        </w:rPr>
        <w:t>(1)</w:t>
      </w:r>
      <w:r w:rsidR="00FF2609" w:rsidRPr="00A77C48">
        <w:rPr>
          <w:rFonts w:hint="eastAsia"/>
          <w:color w:val="auto"/>
        </w:rPr>
        <w:t xml:space="preserve">　</w:t>
      </w:r>
      <w:r w:rsidRPr="00A77C48">
        <w:rPr>
          <w:rFonts w:hint="eastAsia"/>
          <w:color w:val="auto"/>
        </w:rPr>
        <w:t>応募点数は</w:t>
      </w:r>
      <w:r w:rsidR="00543752" w:rsidRPr="00A77C48">
        <w:rPr>
          <w:rFonts w:hint="eastAsia"/>
          <w:color w:val="auto"/>
        </w:rPr>
        <w:t>全国用、愛媛県用</w:t>
      </w:r>
      <w:r w:rsidR="00543752" w:rsidRPr="00A77C48">
        <w:rPr>
          <w:rFonts w:hint="eastAsia"/>
          <w:color w:val="auto"/>
          <w:u w:val="wave"/>
        </w:rPr>
        <w:t>どちらか</w:t>
      </w:r>
      <w:r w:rsidRPr="00A77C48">
        <w:rPr>
          <w:rFonts w:hint="eastAsia"/>
          <w:color w:val="auto"/>
        </w:rPr>
        <w:t>一人１点とし、小・中・高等学校においては、</w:t>
      </w:r>
      <w:r w:rsidRPr="00A77C48">
        <w:rPr>
          <w:rFonts w:hint="eastAsia"/>
          <w:color w:val="auto"/>
          <w:u w:val="wave" w:color="000000"/>
        </w:rPr>
        <w:t>１校当たり全国用、愛媛県用ともそれぞれ２０点以内</w:t>
      </w:r>
      <w:r w:rsidRPr="00A77C48">
        <w:rPr>
          <w:rFonts w:hint="eastAsia"/>
          <w:color w:val="auto"/>
        </w:rPr>
        <w:t>としてください。</w:t>
      </w:r>
      <w:r w:rsidRPr="00A77C48">
        <w:rPr>
          <w:rFonts w:hint="eastAsia"/>
          <w:b/>
          <w:color w:val="auto"/>
        </w:rPr>
        <w:t>（厳守）</w:t>
      </w:r>
    </w:p>
    <w:p w:rsidR="002C5737" w:rsidRPr="00A77C48" w:rsidRDefault="002C5737" w:rsidP="00FA51D5">
      <w:pPr>
        <w:wordWrap/>
        <w:adjustRightInd/>
        <w:ind w:left="423" w:hangingChars="200" w:hanging="423"/>
        <w:rPr>
          <w:color w:val="auto"/>
        </w:rPr>
      </w:pPr>
      <w:r w:rsidRPr="00A77C48">
        <w:rPr>
          <w:color w:val="auto"/>
        </w:rPr>
        <w:t>(2)</w:t>
      </w:r>
      <w:r w:rsidR="00FF2609" w:rsidRPr="00A77C48">
        <w:rPr>
          <w:rFonts w:hint="eastAsia"/>
          <w:color w:val="auto"/>
        </w:rPr>
        <w:t xml:space="preserve">　</w:t>
      </w:r>
      <w:r w:rsidRPr="00A77C48">
        <w:rPr>
          <w:rFonts w:hint="eastAsia"/>
          <w:color w:val="auto"/>
        </w:rPr>
        <w:t>作品は</w:t>
      </w:r>
      <w:r w:rsidR="001A46B9" w:rsidRPr="00A77C48">
        <w:rPr>
          <w:rFonts w:hint="eastAsia"/>
          <w:color w:val="auto"/>
        </w:rPr>
        <w:t>当基金HPから</w:t>
      </w:r>
      <w:r w:rsidR="00543752" w:rsidRPr="00A77C48">
        <w:rPr>
          <w:rFonts w:hint="eastAsia"/>
          <w:color w:val="auto"/>
        </w:rPr>
        <w:t>エクセルの</w:t>
      </w:r>
      <w:r w:rsidRPr="00A77C48">
        <w:rPr>
          <w:rFonts w:hint="eastAsia"/>
          <w:color w:val="auto"/>
        </w:rPr>
        <w:t>応募様式</w:t>
      </w:r>
      <w:r w:rsidR="00DD1FD6">
        <w:rPr>
          <w:rFonts w:hint="eastAsia"/>
          <w:color w:val="auto"/>
        </w:rPr>
        <w:t>（別紙様式1，2）</w:t>
      </w:r>
      <w:r w:rsidRPr="00A77C48">
        <w:rPr>
          <w:rFonts w:hint="eastAsia"/>
          <w:color w:val="auto"/>
        </w:rPr>
        <w:t>を</w:t>
      </w:r>
      <w:r w:rsidR="001A46B9" w:rsidRPr="00A77C48">
        <w:rPr>
          <w:rFonts w:hint="eastAsia"/>
          <w:color w:val="auto"/>
        </w:rPr>
        <w:t>ダウンロードし応募</w:t>
      </w:r>
      <w:r w:rsidRPr="00A77C48">
        <w:rPr>
          <w:rFonts w:hint="eastAsia"/>
          <w:color w:val="auto"/>
        </w:rPr>
        <w:t>ください。</w:t>
      </w:r>
      <w:r w:rsidR="001A46B9" w:rsidRPr="00A77C48">
        <w:rPr>
          <w:rFonts w:hint="eastAsia"/>
          <w:color w:val="auto"/>
        </w:rPr>
        <w:t>氏名</w:t>
      </w:r>
      <w:r w:rsidR="009D041F" w:rsidRPr="00A77C48">
        <w:rPr>
          <w:rFonts w:hint="eastAsia"/>
          <w:color w:val="auto"/>
        </w:rPr>
        <w:t>は可能な</w:t>
      </w:r>
      <w:r w:rsidR="001A46B9" w:rsidRPr="00A77C48">
        <w:rPr>
          <w:rFonts w:hint="eastAsia"/>
          <w:color w:val="auto"/>
        </w:rPr>
        <w:t>限り新字体でのご応募にご協力ください。</w:t>
      </w:r>
    </w:p>
    <w:p w:rsidR="002C5737" w:rsidRPr="00A77C48" w:rsidRDefault="00554C33" w:rsidP="0040468F">
      <w:pPr>
        <w:wordWrap/>
        <w:adjustRightInd/>
        <w:ind w:leftChars="-32" w:left="209" w:hangingChars="131" w:hanging="277"/>
        <w:rPr>
          <w:rFonts w:hAnsi="Times New Roman"/>
          <w:color w:val="auto"/>
        </w:rPr>
      </w:pPr>
      <w:r w:rsidRPr="00A77C48">
        <w:rPr>
          <w:rFonts w:hint="eastAsia"/>
          <w:color w:val="auto"/>
        </w:rPr>
        <w:t xml:space="preserve">　</w:t>
      </w:r>
      <w:r w:rsidR="00FA51D5" w:rsidRPr="00A77C48">
        <w:rPr>
          <w:rFonts w:hint="eastAsia"/>
          <w:color w:val="auto"/>
        </w:rPr>
        <w:t xml:space="preserve">　 </w:t>
      </w:r>
      <w:r w:rsidRPr="00A77C48">
        <w:rPr>
          <w:rFonts w:hint="eastAsia"/>
          <w:color w:val="auto"/>
        </w:rPr>
        <w:t>また、</w:t>
      </w:r>
      <w:r w:rsidR="00034E58">
        <w:rPr>
          <w:rFonts w:hint="eastAsia"/>
          <w:color w:val="auto"/>
        </w:rPr>
        <w:t>松山市を除く</w:t>
      </w:r>
      <w:r w:rsidRPr="00A77C48">
        <w:rPr>
          <w:rFonts w:hint="eastAsia"/>
          <w:color w:val="auto"/>
        </w:rPr>
        <w:t>公立小中学校については、市町教育委員会で取りまとめのうえ、下記宛に送付してください。</w:t>
      </w:r>
      <w:r w:rsidR="00034E58">
        <w:rPr>
          <w:rFonts w:hint="eastAsia"/>
          <w:color w:val="auto"/>
        </w:rPr>
        <w:t>松山市の</w:t>
      </w:r>
      <w:r w:rsidR="00640570">
        <w:rPr>
          <w:rFonts w:hint="eastAsia"/>
          <w:color w:val="auto"/>
        </w:rPr>
        <w:t>公立</w:t>
      </w:r>
      <w:bookmarkStart w:id="0" w:name="_GoBack"/>
      <w:bookmarkEnd w:id="0"/>
      <w:r w:rsidR="00034E58">
        <w:rPr>
          <w:rFonts w:hint="eastAsia"/>
          <w:color w:val="auto"/>
        </w:rPr>
        <w:t>小中学校、</w:t>
      </w:r>
      <w:r w:rsidRPr="00A77C48">
        <w:rPr>
          <w:rFonts w:hint="eastAsia"/>
          <w:color w:val="auto"/>
        </w:rPr>
        <w:t>国立学校、県立学校、私立学校については学校ごとに、</w:t>
      </w:r>
      <w:r w:rsidR="00034E58">
        <w:rPr>
          <w:rFonts w:hint="eastAsia"/>
          <w:color w:val="auto"/>
        </w:rPr>
        <w:t>愛媛の森林基金（</w:t>
      </w:r>
      <w:r w:rsidR="00A73F6F" w:rsidRPr="00A77C48">
        <w:rPr>
          <w:rFonts w:hint="eastAsia"/>
          <w:color w:val="auto"/>
        </w:rPr>
        <w:t>下記</w:t>
      </w:r>
      <w:r w:rsidR="00034E58">
        <w:rPr>
          <w:rFonts w:hint="eastAsia"/>
          <w:color w:val="auto"/>
        </w:rPr>
        <w:t>）</w:t>
      </w:r>
      <w:r w:rsidRPr="00A77C48">
        <w:rPr>
          <w:rFonts w:hint="eastAsia"/>
          <w:color w:val="auto"/>
        </w:rPr>
        <w:t>宛に送付してください。</w:t>
      </w:r>
    </w:p>
    <w:p w:rsidR="002E1A5F" w:rsidRPr="00A77C48" w:rsidRDefault="002C5737" w:rsidP="00C15861">
      <w:pPr>
        <w:wordWrap/>
        <w:adjustRightInd/>
        <w:rPr>
          <w:rFonts w:eastAsia="ＭＳ Ｐゴシック" w:hAnsi="Times New Roman"/>
          <w:color w:val="auto"/>
        </w:rPr>
      </w:pPr>
      <w:r w:rsidRPr="00A77C48">
        <w:rPr>
          <w:rFonts w:eastAsia="ＭＳ Ｐゴシック" w:hAnsi="Times New Roman" w:hint="eastAsia"/>
          <w:color w:val="auto"/>
        </w:rPr>
        <w:t>５　提出期限</w:t>
      </w:r>
      <w:r w:rsidR="00CF68F7" w:rsidRPr="00A77C48">
        <w:rPr>
          <w:rFonts w:ascii="ＭＳ ゴシック" w:eastAsia="ＭＳ ゴシック" w:hAnsi="ＭＳ ゴシック" w:hint="eastAsia"/>
          <w:color w:val="auto"/>
        </w:rPr>
        <w:t xml:space="preserve">　　　</w:t>
      </w:r>
      <w:r w:rsidR="004C679B">
        <w:rPr>
          <w:rFonts w:hint="eastAsia"/>
          <w:color w:val="auto"/>
        </w:rPr>
        <w:t>令和５年９月11</w:t>
      </w:r>
      <w:r w:rsidRPr="00A77C48">
        <w:rPr>
          <w:rFonts w:hint="eastAsia"/>
          <w:color w:val="auto"/>
        </w:rPr>
        <w:t>日（</w:t>
      </w:r>
      <w:r w:rsidR="004C679B">
        <w:rPr>
          <w:rFonts w:hint="eastAsia"/>
          <w:color w:val="auto"/>
        </w:rPr>
        <w:t>月</w:t>
      </w:r>
      <w:r w:rsidRPr="00A77C48">
        <w:rPr>
          <w:rFonts w:hint="eastAsia"/>
          <w:color w:val="auto"/>
        </w:rPr>
        <w:t>）</w:t>
      </w:r>
      <w:r w:rsidR="00FA51D5" w:rsidRPr="00A77C48">
        <w:rPr>
          <w:rFonts w:hint="eastAsia"/>
          <w:color w:val="auto"/>
        </w:rPr>
        <w:t>（</w:t>
      </w:r>
      <w:r w:rsidR="002E1A5F" w:rsidRPr="00A77C48">
        <w:rPr>
          <w:rFonts w:hint="eastAsia"/>
          <w:color w:val="auto"/>
        </w:rPr>
        <w:t>愛媛の森林基金</w:t>
      </w:r>
      <w:r w:rsidR="00FA51D5" w:rsidRPr="00A77C48">
        <w:rPr>
          <w:rFonts w:hint="eastAsia"/>
          <w:color w:val="auto"/>
        </w:rPr>
        <w:t xml:space="preserve">　</w:t>
      </w:r>
      <w:r w:rsidR="002E1A5F" w:rsidRPr="00A77C48">
        <w:rPr>
          <w:rFonts w:hint="eastAsia"/>
          <w:color w:val="auto"/>
        </w:rPr>
        <w:t>必着）</w:t>
      </w:r>
    </w:p>
    <w:p w:rsidR="00543752" w:rsidRPr="00A77C48" w:rsidRDefault="00543752" w:rsidP="00C15861">
      <w:pPr>
        <w:wordWrap/>
        <w:adjustRightInd/>
        <w:rPr>
          <w:rFonts w:hAnsi="Times New Roman"/>
          <w:color w:val="auto"/>
          <w:u w:val="double"/>
        </w:rPr>
      </w:pPr>
      <w:r w:rsidRPr="00A77C48">
        <w:rPr>
          <w:rFonts w:eastAsia="ＭＳ Ｐゴシック" w:hAnsi="Times New Roman" w:hint="eastAsia"/>
          <w:color w:val="auto"/>
        </w:rPr>
        <w:t xml:space="preserve">　　（</w:t>
      </w:r>
      <w:r w:rsidRPr="00A77C48">
        <w:rPr>
          <w:rFonts w:eastAsia="ＭＳ Ｐゴシック" w:hAnsi="Times New Roman" w:hint="eastAsia"/>
          <w:color w:val="auto"/>
          <w:u w:val="double"/>
        </w:rPr>
        <w:t>データでのみの受付。紙ベースでの応募は受け付けることができませんのでご注意ください。</w:t>
      </w:r>
      <w:r w:rsidRPr="00A77C48">
        <w:rPr>
          <w:rFonts w:eastAsia="ＭＳ Ｐゴシック" w:hAnsi="Times New Roman" w:hint="eastAsia"/>
          <w:color w:val="auto"/>
        </w:rPr>
        <w:t>）</w:t>
      </w: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  <w:r w:rsidRPr="00A77C48">
        <w:rPr>
          <w:rFonts w:eastAsia="ＭＳ Ｐゴシック" w:hAnsi="Times New Roman" w:hint="eastAsia"/>
          <w:color w:val="auto"/>
        </w:rPr>
        <w:t>６　審査及び表彰</w:t>
      </w:r>
    </w:p>
    <w:p w:rsidR="002C5737" w:rsidRPr="00A77C48" w:rsidRDefault="002C5737" w:rsidP="00C15861">
      <w:pPr>
        <w:wordWrap/>
        <w:adjustRightInd/>
        <w:rPr>
          <w:color w:val="auto"/>
        </w:rPr>
      </w:pPr>
      <w:r w:rsidRPr="00A77C48">
        <w:rPr>
          <w:color w:val="auto"/>
        </w:rPr>
        <w:t>(1)</w:t>
      </w:r>
      <w:r w:rsidR="00FF2609" w:rsidRPr="00A77C48">
        <w:rPr>
          <w:rFonts w:hint="eastAsia"/>
          <w:color w:val="auto"/>
        </w:rPr>
        <w:t xml:space="preserve">　</w:t>
      </w:r>
      <w:r w:rsidRPr="00A77C48">
        <w:rPr>
          <w:rFonts w:hint="eastAsia"/>
          <w:color w:val="auto"/>
        </w:rPr>
        <w:t>作品の審査は、県教育委員会に依頼して実施します。</w:t>
      </w:r>
    </w:p>
    <w:p w:rsidR="002C5737" w:rsidRPr="00A77C48" w:rsidRDefault="002C5737" w:rsidP="00C15861">
      <w:pPr>
        <w:wordWrap/>
        <w:adjustRightInd/>
        <w:ind w:left="211" w:hangingChars="100" w:hanging="211"/>
        <w:rPr>
          <w:color w:val="auto"/>
        </w:rPr>
      </w:pPr>
      <w:r w:rsidRPr="00A77C48">
        <w:rPr>
          <w:color w:val="auto"/>
        </w:rPr>
        <w:t>(2)</w:t>
      </w:r>
      <w:r w:rsidR="00FF2609" w:rsidRPr="00A77C48">
        <w:rPr>
          <w:rFonts w:hint="eastAsia"/>
          <w:color w:val="auto"/>
        </w:rPr>
        <w:t xml:space="preserve">　</w:t>
      </w:r>
      <w:r w:rsidRPr="00A77C48">
        <w:rPr>
          <w:rFonts w:hint="eastAsia"/>
          <w:color w:val="auto"/>
        </w:rPr>
        <w:t>応募作品の中から、全国用・愛媛県用それぞれ入選・佳作を各若干点数選定し、入賞者には（</w:t>
      </w:r>
      <w:r w:rsidR="00CC1885" w:rsidRPr="00A77C48">
        <w:rPr>
          <w:rFonts w:hint="eastAsia"/>
          <w:color w:val="auto"/>
        </w:rPr>
        <w:t>公</w:t>
      </w:r>
      <w:r w:rsidRPr="00A77C48">
        <w:rPr>
          <w:rFonts w:hint="eastAsia"/>
          <w:color w:val="auto"/>
        </w:rPr>
        <w:t>財）愛媛の森林基金理事長から賞状等を贈呈します。</w:t>
      </w:r>
    </w:p>
    <w:p w:rsidR="002C5737" w:rsidRPr="00A77C48" w:rsidRDefault="002C5737" w:rsidP="00C15861">
      <w:pPr>
        <w:wordWrap/>
        <w:adjustRightInd/>
        <w:ind w:leftChars="-19" w:left="211" w:hangingChars="119" w:hanging="251"/>
        <w:rPr>
          <w:color w:val="auto"/>
        </w:rPr>
      </w:pPr>
      <w:r w:rsidRPr="00A77C48">
        <w:rPr>
          <w:color w:val="auto"/>
        </w:rPr>
        <w:t xml:space="preserve"> </w:t>
      </w:r>
      <w:r w:rsidRPr="00A77C48">
        <w:rPr>
          <w:rFonts w:hint="eastAsia"/>
          <w:color w:val="auto"/>
        </w:rPr>
        <w:t xml:space="preserve">　　</w:t>
      </w:r>
      <w:r w:rsidR="00FF2609" w:rsidRPr="00A77C48">
        <w:rPr>
          <w:rFonts w:hint="eastAsia"/>
          <w:color w:val="auto"/>
        </w:rPr>
        <w:t xml:space="preserve">　</w:t>
      </w:r>
      <w:r w:rsidR="00416041" w:rsidRPr="00A77C48">
        <w:rPr>
          <w:rFonts w:hint="eastAsia"/>
          <w:color w:val="auto"/>
        </w:rPr>
        <w:t>また、愛媛県用入選作品のうち、特選作品１点については、令和</w:t>
      </w:r>
      <w:r w:rsidR="009963DA">
        <w:rPr>
          <w:rFonts w:hint="eastAsia"/>
          <w:color w:val="auto"/>
        </w:rPr>
        <w:t>６</w:t>
      </w:r>
      <w:r w:rsidRPr="00A77C48">
        <w:rPr>
          <w:rFonts w:hint="eastAsia"/>
          <w:color w:val="auto"/>
        </w:rPr>
        <w:t>年</w:t>
      </w:r>
      <w:r w:rsidR="009D7F3A" w:rsidRPr="00A77C48">
        <w:rPr>
          <w:rFonts w:hint="eastAsia"/>
          <w:color w:val="auto"/>
        </w:rPr>
        <w:t>度の</w:t>
      </w:r>
      <w:r w:rsidRPr="00A77C48">
        <w:rPr>
          <w:rFonts w:hint="eastAsia"/>
          <w:color w:val="auto"/>
        </w:rPr>
        <w:t>愛媛県緑化推進運動テーマとして</w:t>
      </w:r>
      <w:r w:rsidR="009D7F3A" w:rsidRPr="00A77C48">
        <w:rPr>
          <w:rFonts w:hint="eastAsia"/>
          <w:color w:val="auto"/>
        </w:rPr>
        <w:t>使用するとともに</w:t>
      </w:r>
      <w:r w:rsidR="00416041" w:rsidRPr="00A77C48">
        <w:rPr>
          <w:rFonts w:hint="eastAsia"/>
          <w:color w:val="auto"/>
        </w:rPr>
        <w:t>、令和</w:t>
      </w:r>
      <w:r w:rsidR="004C679B">
        <w:rPr>
          <w:rFonts w:hint="eastAsia"/>
          <w:color w:val="auto"/>
        </w:rPr>
        <w:t>６</w:t>
      </w:r>
      <w:r w:rsidRPr="00A77C48">
        <w:rPr>
          <w:rFonts w:hint="eastAsia"/>
          <w:color w:val="auto"/>
        </w:rPr>
        <w:t>年度愛媛県植樹祭において表彰します。</w:t>
      </w:r>
    </w:p>
    <w:p w:rsidR="002C5737" w:rsidRPr="00A77C48" w:rsidRDefault="002C5737" w:rsidP="00C15861">
      <w:pPr>
        <w:wordWrap/>
        <w:adjustRightInd/>
        <w:ind w:left="211" w:hangingChars="100" w:hanging="211"/>
        <w:rPr>
          <w:color w:val="auto"/>
        </w:rPr>
      </w:pPr>
      <w:r w:rsidRPr="00A77C48">
        <w:rPr>
          <w:color w:val="auto"/>
        </w:rPr>
        <w:t>(3)</w:t>
      </w:r>
      <w:r w:rsidR="00FF2609" w:rsidRPr="00A77C48">
        <w:rPr>
          <w:rFonts w:hint="eastAsia"/>
          <w:color w:val="auto"/>
        </w:rPr>
        <w:t xml:space="preserve">　</w:t>
      </w:r>
      <w:r w:rsidRPr="00A77C48">
        <w:rPr>
          <w:rFonts w:hint="eastAsia"/>
          <w:color w:val="auto"/>
        </w:rPr>
        <w:t>全国用テーマについては、優秀作品</w:t>
      </w:r>
      <w:r w:rsidRPr="00A77C48">
        <w:rPr>
          <w:color w:val="auto"/>
        </w:rPr>
        <w:t>10</w:t>
      </w:r>
      <w:r w:rsidRPr="00A77C48">
        <w:rPr>
          <w:rFonts w:hint="eastAsia"/>
          <w:color w:val="auto"/>
        </w:rPr>
        <w:t>点以内を選び、本県選出作品として国土緑化推進機構に推薦します。</w:t>
      </w:r>
    </w:p>
    <w:p w:rsidR="001457E7" w:rsidRPr="00A77C48" w:rsidRDefault="002C5737" w:rsidP="00C15861">
      <w:pPr>
        <w:wordWrap/>
        <w:adjustRightInd/>
        <w:rPr>
          <w:rFonts w:eastAsia="ＭＳ Ｐゴシック" w:hAnsi="Times New Roman"/>
          <w:color w:val="auto"/>
        </w:rPr>
      </w:pPr>
      <w:r w:rsidRPr="00A77C48">
        <w:rPr>
          <w:color w:val="auto"/>
        </w:rPr>
        <w:t>(4)</w:t>
      </w:r>
      <w:r w:rsidR="007F748D" w:rsidRPr="00A77C48">
        <w:rPr>
          <w:rFonts w:hint="eastAsia"/>
          <w:color w:val="auto"/>
        </w:rPr>
        <w:t xml:space="preserve">　</w:t>
      </w:r>
      <w:r w:rsidR="00554C33" w:rsidRPr="00A77C48">
        <w:rPr>
          <w:rFonts w:hint="eastAsia"/>
          <w:color w:val="auto"/>
          <w:spacing w:val="-6"/>
        </w:rPr>
        <w:t>審査の結果は、一般応募については、直接、または地区森林と緑の推進協議会を通じて本人へ通知します。</w:t>
      </w:r>
      <w:r w:rsidR="001457E7" w:rsidRPr="00A77C48">
        <w:rPr>
          <w:rFonts w:hint="eastAsia"/>
          <w:color w:val="auto"/>
          <w:spacing w:val="-6"/>
        </w:rPr>
        <w:t>また、小・中・高等学校については、</w:t>
      </w:r>
      <w:r w:rsidR="00554C33" w:rsidRPr="00A77C48">
        <w:rPr>
          <w:rFonts w:hint="eastAsia"/>
          <w:color w:val="auto"/>
          <w:spacing w:val="-6"/>
        </w:rPr>
        <w:t>入賞者が在学する学校長を通じて本人へ通知します</w:t>
      </w:r>
      <w:r w:rsidR="00554C33" w:rsidRPr="00A77C48">
        <w:rPr>
          <w:rFonts w:hint="eastAsia"/>
          <w:color w:val="auto"/>
        </w:rPr>
        <w:t>。</w:t>
      </w:r>
    </w:p>
    <w:p w:rsidR="002C5737" w:rsidRPr="00A77C48" w:rsidRDefault="002C5737" w:rsidP="00C15861">
      <w:pPr>
        <w:wordWrap/>
        <w:adjustRightInd/>
        <w:rPr>
          <w:rFonts w:hAnsi="Times New Roman"/>
          <w:color w:val="auto"/>
        </w:rPr>
      </w:pPr>
      <w:r w:rsidRPr="00A77C48">
        <w:rPr>
          <w:rFonts w:eastAsia="ＭＳ Ｐゴシック" w:hAnsi="Times New Roman" w:hint="eastAsia"/>
          <w:color w:val="auto"/>
        </w:rPr>
        <w:t>７　その他</w:t>
      </w:r>
    </w:p>
    <w:p w:rsidR="00CC1885" w:rsidRPr="00A77C48" w:rsidRDefault="002C5737" w:rsidP="00C15861">
      <w:pPr>
        <w:wordWrap/>
        <w:adjustRightInd/>
        <w:rPr>
          <w:color w:val="auto"/>
        </w:rPr>
      </w:pPr>
      <w:r w:rsidRPr="00A77C48">
        <w:rPr>
          <w:color w:val="auto"/>
        </w:rPr>
        <w:t>(1)</w:t>
      </w:r>
      <w:r w:rsidR="007F748D" w:rsidRPr="00A77C48">
        <w:rPr>
          <w:rFonts w:hint="eastAsia"/>
          <w:color w:val="auto"/>
        </w:rPr>
        <w:t xml:space="preserve">　</w:t>
      </w:r>
      <w:r w:rsidRPr="00A77C48">
        <w:rPr>
          <w:rFonts w:hint="eastAsia"/>
          <w:color w:val="auto"/>
        </w:rPr>
        <w:t>入賞作品の著作権は、</w:t>
      </w:r>
      <w:r w:rsidR="00CC1885" w:rsidRPr="00A77C48">
        <w:rPr>
          <w:rFonts w:hint="eastAsia"/>
          <w:color w:val="auto"/>
        </w:rPr>
        <w:t>公益</w:t>
      </w:r>
      <w:r w:rsidRPr="00A77C48">
        <w:rPr>
          <w:rFonts w:hint="eastAsia"/>
          <w:color w:val="auto"/>
        </w:rPr>
        <w:t>社団法人国土緑化推進機構及び</w:t>
      </w:r>
      <w:r w:rsidR="00CC1885" w:rsidRPr="00A77C48">
        <w:rPr>
          <w:rFonts w:hint="eastAsia"/>
          <w:color w:val="auto"/>
        </w:rPr>
        <w:t>公益</w:t>
      </w:r>
      <w:r w:rsidRPr="00A77C48">
        <w:rPr>
          <w:rFonts w:hint="eastAsia"/>
          <w:color w:val="auto"/>
        </w:rPr>
        <w:t>財団法人愛媛の森林基金に帰属します。</w:t>
      </w:r>
    </w:p>
    <w:p w:rsidR="002C5737" w:rsidRPr="00A77C48" w:rsidRDefault="002C5737" w:rsidP="00C15861">
      <w:pPr>
        <w:wordWrap/>
        <w:adjustRightInd/>
        <w:rPr>
          <w:color w:val="auto"/>
        </w:rPr>
      </w:pPr>
      <w:r w:rsidRPr="00A77C48">
        <w:rPr>
          <w:color w:val="auto"/>
        </w:rPr>
        <w:t>(2)</w:t>
      </w:r>
      <w:r w:rsidR="007F748D" w:rsidRPr="00A77C48">
        <w:rPr>
          <w:rFonts w:hint="eastAsia"/>
          <w:color w:val="auto"/>
        </w:rPr>
        <w:t xml:space="preserve">　</w:t>
      </w:r>
      <w:r w:rsidRPr="00A77C48">
        <w:rPr>
          <w:rFonts w:hint="eastAsia"/>
          <w:color w:val="auto"/>
        </w:rPr>
        <w:t>採用された作品は、加筆・修正することがあります。</w:t>
      </w:r>
    </w:p>
    <w:p w:rsidR="0040468F" w:rsidRPr="00A77C48" w:rsidRDefault="0040468F" w:rsidP="00C15861">
      <w:pPr>
        <w:wordWrap/>
        <w:adjustRightInd/>
        <w:rPr>
          <w:color w:val="auto"/>
        </w:rPr>
      </w:pPr>
    </w:p>
    <w:p w:rsidR="004B6E31" w:rsidRPr="00A77C48" w:rsidRDefault="004B6E31" w:rsidP="004B6E31">
      <w:pPr>
        <w:wordWrap/>
        <w:adjustRightInd/>
        <w:rPr>
          <w:rFonts w:eastAsia="ＭＳ Ｐゴシック" w:hAnsi="Times New Roman"/>
          <w:color w:val="auto"/>
        </w:rPr>
      </w:pPr>
      <w:r w:rsidRPr="00A77C48">
        <w:rPr>
          <w:rFonts w:eastAsia="ＭＳ Ｐゴシック" w:hAnsi="Times New Roman" w:hint="eastAsia"/>
          <w:color w:val="auto"/>
        </w:rPr>
        <w:t>８　提出先</w:t>
      </w:r>
    </w:p>
    <w:p w:rsidR="004B6E31" w:rsidRPr="00A77C48" w:rsidRDefault="004B6E31" w:rsidP="004B6E31">
      <w:pPr>
        <w:wordWrap/>
        <w:adjustRightInd/>
        <w:rPr>
          <w:color w:val="auto"/>
        </w:rPr>
      </w:pPr>
      <w:r w:rsidRPr="00A77C48">
        <w:rPr>
          <w:rFonts w:hint="eastAsia"/>
          <w:color w:val="auto"/>
        </w:rPr>
        <w:t xml:space="preserve">　　松山市以外の小中学校様・・・管轄の教育委員会様へご提出をお願いします。</w:t>
      </w:r>
    </w:p>
    <w:p w:rsidR="004B6E31" w:rsidRPr="00A77C48" w:rsidRDefault="004B6E31" w:rsidP="004B6E31">
      <w:pPr>
        <w:wordWrap/>
        <w:adjustRightInd/>
        <w:rPr>
          <w:color w:val="auto"/>
        </w:rPr>
      </w:pPr>
      <w:r w:rsidRPr="00A77C48">
        <w:rPr>
          <w:rFonts w:hint="eastAsia"/>
          <w:color w:val="auto"/>
        </w:rPr>
        <w:t xml:space="preserve">　　松山市の小中学校、国立学校、県立学校、私立学校様・・・以下へご提出をお願いします。</w:t>
      </w:r>
    </w:p>
    <w:p w:rsidR="004B6E31" w:rsidRPr="00A77C48" w:rsidRDefault="004B6E31" w:rsidP="004B6E31">
      <w:pPr>
        <w:wordWrap/>
        <w:adjustRightInd/>
        <w:rPr>
          <w:color w:val="auto"/>
        </w:rPr>
      </w:pPr>
      <w:r w:rsidRPr="00A77C48">
        <w:rPr>
          <w:rFonts w:hint="eastAsia"/>
          <w:color w:val="auto"/>
        </w:rPr>
        <w:t xml:space="preserve">　　　　　公益財団法人　愛媛の森林基金　事務局</w:t>
      </w:r>
    </w:p>
    <w:p w:rsidR="004B6E31" w:rsidRPr="00A77C48" w:rsidRDefault="004B6E31" w:rsidP="00131069">
      <w:pPr>
        <w:wordWrap/>
        <w:adjustRightInd/>
        <w:ind w:firstLineChars="400" w:firstLine="845"/>
        <w:rPr>
          <w:color w:val="auto"/>
        </w:rPr>
      </w:pPr>
      <w:r w:rsidRPr="00A77C48">
        <w:rPr>
          <w:rFonts w:hint="eastAsia"/>
          <w:color w:val="auto"/>
        </w:rPr>
        <w:t>〒</w:t>
      </w:r>
      <w:r w:rsidRPr="00A77C48">
        <w:rPr>
          <w:color w:val="auto"/>
        </w:rPr>
        <w:t>790-8570　松山市一番町四丁目４－２</w:t>
      </w:r>
    </w:p>
    <w:p w:rsidR="004B6E31" w:rsidRPr="00A77C48" w:rsidRDefault="004B6E31" w:rsidP="00131069">
      <w:pPr>
        <w:wordWrap/>
        <w:adjustRightInd/>
        <w:ind w:firstLineChars="400" w:firstLine="845"/>
        <w:rPr>
          <w:color w:val="auto"/>
        </w:rPr>
      </w:pPr>
      <w:r w:rsidRPr="00A77C48">
        <w:rPr>
          <w:rFonts w:hint="eastAsia"/>
          <w:color w:val="auto"/>
        </w:rPr>
        <w:t>愛媛県農林水産部森林局森林整備課内</w:t>
      </w:r>
    </w:p>
    <w:p w:rsidR="004B6E31" w:rsidRPr="00A77C48" w:rsidRDefault="009963DA" w:rsidP="00131069">
      <w:pPr>
        <w:wordWrap/>
        <w:adjustRightInd/>
        <w:ind w:firstLineChars="400" w:firstLine="845"/>
        <w:rPr>
          <w:color w:val="auto"/>
        </w:rPr>
      </w:pPr>
      <w:r>
        <w:rPr>
          <w:color w:val="auto"/>
        </w:rPr>
        <w:t>E-mail:</w:t>
      </w:r>
      <w:r>
        <w:rPr>
          <w:rFonts w:hint="eastAsia"/>
          <w:color w:val="auto"/>
        </w:rPr>
        <w:t>h</w:t>
      </w:r>
      <w:r>
        <w:rPr>
          <w:color w:val="auto"/>
        </w:rPr>
        <w:t>ori-ryousuke</w:t>
      </w:r>
      <w:r w:rsidR="004B6E31" w:rsidRPr="00A77C48">
        <w:rPr>
          <w:color w:val="auto"/>
        </w:rPr>
        <w:t>@pref.ehime.lg.jp</w:t>
      </w:r>
    </w:p>
    <w:sectPr w:rsidR="004B6E31" w:rsidRPr="00A77C48" w:rsidSect="003E6BBE">
      <w:headerReference w:type="default" r:id="rId8"/>
      <w:footerReference w:type="default" r:id="rId9"/>
      <w:footnotePr>
        <w:numRestart w:val="eachPage"/>
      </w:footnotePr>
      <w:pgSz w:w="11906" w:h="16838" w:code="9"/>
      <w:pgMar w:top="1418" w:right="1304" w:bottom="1134" w:left="1304" w:header="720" w:footer="720" w:gutter="0"/>
      <w:cols w:space="720"/>
      <w:noEndnote/>
      <w:docGrid w:type="linesAndChars" w:linePitch="291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B9" w:rsidRDefault="000C2CB9">
      <w:r>
        <w:separator/>
      </w:r>
    </w:p>
  </w:endnote>
  <w:endnote w:type="continuationSeparator" w:id="0">
    <w:p w:rsidR="000C2CB9" w:rsidRDefault="000C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37" w:rsidRDefault="002C5737">
    <w:pPr>
      <w:suppressAutoHyphens w:val="0"/>
      <w:wordWrap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B9" w:rsidRDefault="000C2CB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CB9" w:rsidRDefault="000C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737" w:rsidRDefault="002C5737" w:rsidP="003E6BBE">
    <w:pPr>
      <w:suppressAutoHyphens w:val="0"/>
      <w:wordWrap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F3B27"/>
    <w:multiLevelType w:val="hybridMultilevel"/>
    <w:tmpl w:val="FF34F406"/>
    <w:lvl w:ilvl="0" w:tplc="88EC6458">
      <w:start w:val="1"/>
      <w:numFmt w:val="decimalEnclosedCircle"/>
      <w:lvlText w:val="%1"/>
      <w:lvlJc w:val="left"/>
      <w:pPr>
        <w:ind w:left="360" w:hanging="360"/>
      </w:pPr>
      <w:rPr>
        <w:rFonts w:eastAsia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77882"/>
    <w:multiLevelType w:val="hybridMultilevel"/>
    <w:tmpl w:val="6B9A778C"/>
    <w:lvl w:ilvl="0" w:tplc="67720E8C">
      <w:start w:val="1"/>
      <w:numFmt w:val="decimal"/>
      <w:lvlText w:val="(%1)"/>
      <w:lvlJc w:val="left"/>
      <w:pPr>
        <w:ind w:left="465" w:hanging="465"/>
      </w:pPr>
      <w:rPr>
        <w:rFonts w:ascii="ＭＳ Ｐゴシック" w:eastAsia="ＭＳ 明朝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4D"/>
    <w:rsid w:val="00002E3E"/>
    <w:rsid w:val="00034E58"/>
    <w:rsid w:val="00076EAD"/>
    <w:rsid w:val="000834D7"/>
    <w:rsid w:val="00096EEA"/>
    <w:rsid w:val="000A3BCE"/>
    <w:rsid w:val="000A48B9"/>
    <w:rsid w:val="000C2CB9"/>
    <w:rsid w:val="000D4E48"/>
    <w:rsid w:val="00117596"/>
    <w:rsid w:val="001218B7"/>
    <w:rsid w:val="00131069"/>
    <w:rsid w:val="0013542B"/>
    <w:rsid w:val="001457E7"/>
    <w:rsid w:val="00161897"/>
    <w:rsid w:val="001A46B9"/>
    <w:rsid w:val="001B7A97"/>
    <w:rsid w:val="0021447B"/>
    <w:rsid w:val="00277F9F"/>
    <w:rsid w:val="002A2BF2"/>
    <w:rsid w:val="002C5737"/>
    <w:rsid w:val="002E1A5F"/>
    <w:rsid w:val="0030541F"/>
    <w:rsid w:val="00350A6D"/>
    <w:rsid w:val="003D7130"/>
    <w:rsid w:val="003E6BBE"/>
    <w:rsid w:val="0040468F"/>
    <w:rsid w:val="00416041"/>
    <w:rsid w:val="00484554"/>
    <w:rsid w:val="004A26A1"/>
    <w:rsid w:val="004B6E31"/>
    <w:rsid w:val="004C679B"/>
    <w:rsid w:val="00543752"/>
    <w:rsid w:val="00554C33"/>
    <w:rsid w:val="005F69D4"/>
    <w:rsid w:val="005F6E06"/>
    <w:rsid w:val="005F7EF4"/>
    <w:rsid w:val="00620A52"/>
    <w:rsid w:val="00640570"/>
    <w:rsid w:val="00661265"/>
    <w:rsid w:val="00690D98"/>
    <w:rsid w:val="006973D9"/>
    <w:rsid w:val="006D0D4D"/>
    <w:rsid w:val="007027AC"/>
    <w:rsid w:val="00770904"/>
    <w:rsid w:val="0077475C"/>
    <w:rsid w:val="0078214D"/>
    <w:rsid w:val="00782C8A"/>
    <w:rsid w:val="007D1ED6"/>
    <w:rsid w:val="007F748D"/>
    <w:rsid w:val="00832C5E"/>
    <w:rsid w:val="0085270E"/>
    <w:rsid w:val="008B32B8"/>
    <w:rsid w:val="008D2F84"/>
    <w:rsid w:val="008F64D7"/>
    <w:rsid w:val="00912208"/>
    <w:rsid w:val="00917DEB"/>
    <w:rsid w:val="0092713D"/>
    <w:rsid w:val="00962E15"/>
    <w:rsid w:val="009963DA"/>
    <w:rsid w:val="009C525A"/>
    <w:rsid w:val="009D041F"/>
    <w:rsid w:val="009D16B6"/>
    <w:rsid w:val="009D7F3A"/>
    <w:rsid w:val="009F1ED0"/>
    <w:rsid w:val="00A02217"/>
    <w:rsid w:val="00A54814"/>
    <w:rsid w:val="00A73F6F"/>
    <w:rsid w:val="00A77C48"/>
    <w:rsid w:val="00AE307C"/>
    <w:rsid w:val="00B13F08"/>
    <w:rsid w:val="00B27FC6"/>
    <w:rsid w:val="00B55B22"/>
    <w:rsid w:val="00B9710B"/>
    <w:rsid w:val="00BA3B58"/>
    <w:rsid w:val="00BD5E47"/>
    <w:rsid w:val="00C15861"/>
    <w:rsid w:val="00C60725"/>
    <w:rsid w:val="00C9697B"/>
    <w:rsid w:val="00CC1885"/>
    <w:rsid w:val="00CE095F"/>
    <w:rsid w:val="00CF58A3"/>
    <w:rsid w:val="00CF68F7"/>
    <w:rsid w:val="00D14AD7"/>
    <w:rsid w:val="00D464BE"/>
    <w:rsid w:val="00D606A0"/>
    <w:rsid w:val="00D76EC3"/>
    <w:rsid w:val="00DD1FD6"/>
    <w:rsid w:val="00DF18C1"/>
    <w:rsid w:val="00E53BAE"/>
    <w:rsid w:val="00E85015"/>
    <w:rsid w:val="00F01867"/>
    <w:rsid w:val="00F06889"/>
    <w:rsid w:val="00F24893"/>
    <w:rsid w:val="00F44EF7"/>
    <w:rsid w:val="00F72655"/>
    <w:rsid w:val="00FA51D5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3356A-136D-45AB-9FA0-CD477B34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/>
      <w:color w:val="auto"/>
      <w:kern w:val="2"/>
      <w:szCs w:val="20"/>
    </w:rPr>
  </w:style>
  <w:style w:type="paragraph" w:styleId="a4">
    <w:name w:val="header"/>
    <w:basedOn w:val="a"/>
    <w:link w:val="a5"/>
    <w:rsid w:val="00305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41F"/>
    <w:rPr>
      <w:rFonts w:ascii="ＭＳ 明朝" w:hAnsi="ＭＳ 明朝"/>
      <w:color w:val="000000"/>
      <w:sz w:val="21"/>
      <w:szCs w:val="21"/>
    </w:rPr>
  </w:style>
  <w:style w:type="paragraph" w:styleId="a6">
    <w:name w:val="footer"/>
    <w:basedOn w:val="a"/>
    <w:link w:val="a7"/>
    <w:rsid w:val="0030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541F"/>
    <w:rPr>
      <w:rFonts w:ascii="ＭＳ 明朝" w:hAnsi="ＭＳ 明朝"/>
      <w:color w:val="000000"/>
      <w:sz w:val="21"/>
      <w:szCs w:val="21"/>
    </w:rPr>
  </w:style>
  <w:style w:type="paragraph" w:styleId="a8">
    <w:name w:val="Balloon Text"/>
    <w:basedOn w:val="a"/>
    <w:link w:val="a9"/>
    <w:rsid w:val="0064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4057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B4CF-C331-4C05-B4E6-C9CAA4AA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要領＆送付文</vt:lpstr>
      <vt:lpstr>要領＆送付文</vt:lpstr>
    </vt:vector>
  </TitlesOfParts>
  <Company>愛媛県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要領＆送付文</dc:title>
  <dc:subject/>
  <dc:creator>亀岡　泰次</dc:creator>
  <cp:keywords/>
  <dc:description/>
  <cp:lastModifiedBy>User</cp:lastModifiedBy>
  <cp:revision>16</cp:revision>
  <cp:lastPrinted>2023-06-09T05:41:00Z</cp:lastPrinted>
  <dcterms:created xsi:type="dcterms:W3CDTF">2021-05-13T05:47:00Z</dcterms:created>
  <dcterms:modified xsi:type="dcterms:W3CDTF">2023-06-09T05:41:00Z</dcterms:modified>
</cp:coreProperties>
</file>